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3BA" w:rsidRDefault="002F33BA" w:rsidP="008A4AAA">
      <w:pPr>
        <w:spacing w:before="100" w:beforeAutospacing="1" w:after="100" w:afterAutospacing="1" w:line="240" w:lineRule="auto"/>
        <w:jc w:val="center"/>
        <w:outlineLvl w:val="2"/>
        <w:rPr>
          <w:rFonts w:ascii="Times New Roman" w:eastAsia="Times New Roman" w:hAnsi="Times New Roman" w:cs="Times New Roman"/>
          <w:b/>
          <w:bCs/>
          <w:sz w:val="36"/>
          <w:szCs w:val="36"/>
          <w:lang w:eastAsia="id-ID"/>
        </w:rPr>
      </w:pPr>
      <w:r w:rsidRPr="002F33BA">
        <w:rPr>
          <w:rFonts w:ascii="Times New Roman" w:eastAsia="Times New Roman" w:hAnsi="Times New Roman" w:cs="Times New Roman"/>
          <w:b/>
          <w:bCs/>
          <w:sz w:val="36"/>
          <w:szCs w:val="36"/>
          <w:lang w:eastAsia="id-ID"/>
        </w:rPr>
        <w:t>Author Guidelines</w:t>
      </w:r>
    </w:p>
    <w:p w:rsidR="008A4AAA" w:rsidRPr="002F33BA" w:rsidRDefault="008A4AAA" w:rsidP="008A4AAA">
      <w:pPr>
        <w:spacing w:before="100" w:beforeAutospacing="1" w:after="100" w:afterAutospacing="1" w:line="240" w:lineRule="auto"/>
        <w:jc w:val="center"/>
        <w:outlineLvl w:val="2"/>
        <w:rPr>
          <w:rFonts w:ascii="Times New Roman" w:eastAsia="Times New Roman" w:hAnsi="Times New Roman" w:cs="Times New Roman"/>
          <w:b/>
          <w:bCs/>
          <w:sz w:val="36"/>
          <w:szCs w:val="36"/>
          <w:lang w:eastAsia="id-ID"/>
        </w:rPr>
      </w:pPr>
    </w:p>
    <w:p w:rsidR="002F33BA" w:rsidRPr="002F33BA" w:rsidRDefault="002F33BA" w:rsidP="008A4AAA">
      <w:pPr>
        <w:spacing w:before="100" w:beforeAutospacing="1" w:after="100" w:afterAutospacing="1" w:line="240" w:lineRule="auto"/>
        <w:jc w:val="both"/>
        <w:rPr>
          <w:rFonts w:ascii="Times New Roman" w:eastAsia="Times New Roman" w:hAnsi="Times New Roman" w:cs="Times New Roman"/>
          <w:sz w:val="24"/>
          <w:szCs w:val="24"/>
          <w:lang w:eastAsia="id-ID"/>
        </w:rPr>
      </w:pPr>
      <w:r w:rsidRPr="002F33BA">
        <w:rPr>
          <w:rFonts w:ascii="Times New Roman" w:eastAsia="Times New Roman" w:hAnsi="Times New Roman" w:cs="Times New Roman"/>
          <w:b/>
          <w:bCs/>
          <w:sz w:val="24"/>
          <w:szCs w:val="24"/>
          <w:lang w:eastAsia="id-ID"/>
        </w:rPr>
        <w:t>PETUNJUK BAGI PENULIS</w:t>
      </w:r>
    </w:p>
    <w:p w:rsidR="002F33BA" w:rsidRPr="002F33BA" w:rsidRDefault="002F33BA" w:rsidP="008A4AA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2F33BA">
        <w:rPr>
          <w:rFonts w:ascii="Times New Roman" w:eastAsia="Times New Roman" w:hAnsi="Times New Roman" w:cs="Times New Roman"/>
          <w:sz w:val="24"/>
          <w:szCs w:val="24"/>
          <w:lang w:eastAsia="id-ID"/>
        </w:rPr>
        <w:t xml:space="preserve">Naskah ditulis dengan program </w:t>
      </w:r>
      <w:r w:rsidRPr="002F33BA">
        <w:rPr>
          <w:rFonts w:ascii="Times New Roman" w:eastAsia="Times New Roman" w:hAnsi="Times New Roman" w:cs="Times New Roman"/>
          <w:b/>
          <w:bCs/>
          <w:sz w:val="24"/>
          <w:szCs w:val="24"/>
          <w:lang w:eastAsia="id-ID"/>
        </w:rPr>
        <w:t>Microsoft Word</w:t>
      </w:r>
      <w:r w:rsidRPr="002F33BA">
        <w:rPr>
          <w:rFonts w:ascii="Times New Roman" w:eastAsia="Times New Roman" w:hAnsi="Times New Roman" w:cs="Times New Roman"/>
          <w:sz w:val="24"/>
          <w:szCs w:val="24"/>
          <w:lang w:eastAsia="id-ID"/>
        </w:rPr>
        <w:t xml:space="preserve">. Jenis huruf: Times New Romans, 12 point reguler, </w:t>
      </w:r>
      <w:r w:rsidR="008A4AAA">
        <w:rPr>
          <w:rFonts w:ascii="Times New Roman" w:eastAsia="Times New Roman" w:hAnsi="Times New Roman" w:cs="Times New Roman"/>
          <w:sz w:val="24"/>
          <w:szCs w:val="24"/>
          <w:lang w:eastAsia="id-ID"/>
        </w:rPr>
        <w:t>1,5</w:t>
      </w:r>
      <w:r w:rsidRPr="002F33BA">
        <w:rPr>
          <w:rFonts w:ascii="Times New Roman" w:eastAsia="Times New Roman" w:hAnsi="Times New Roman" w:cs="Times New Roman"/>
          <w:sz w:val="24"/>
          <w:szCs w:val="24"/>
          <w:lang w:eastAsia="id-ID"/>
        </w:rPr>
        <w:t xml:space="preserve"> spasi. Struktur kimia dapat dibuat dengan </w:t>
      </w:r>
      <w:r w:rsidRPr="002F33BA">
        <w:rPr>
          <w:rFonts w:ascii="Times New Roman" w:eastAsia="Times New Roman" w:hAnsi="Times New Roman" w:cs="Times New Roman"/>
          <w:b/>
          <w:bCs/>
          <w:sz w:val="24"/>
          <w:szCs w:val="24"/>
          <w:lang w:eastAsia="id-ID"/>
        </w:rPr>
        <w:t>Chemdraw</w:t>
      </w:r>
      <w:r w:rsidRPr="002F33BA">
        <w:rPr>
          <w:rFonts w:ascii="Times New Roman" w:eastAsia="Times New Roman" w:hAnsi="Times New Roman" w:cs="Times New Roman"/>
          <w:sz w:val="24"/>
          <w:szCs w:val="24"/>
          <w:lang w:eastAsia="id-ID"/>
        </w:rPr>
        <w:t xml:space="preserve">. Foto dan gambar dalam format </w:t>
      </w:r>
      <w:r w:rsidRPr="002F33BA">
        <w:rPr>
          <w:rFonts w:ascii="Times New Roman" w:eastAsia="Times New Roman" w:hAnsi="Times New Roman" w:cs="Times New Roman"/>
          <w:b/>
          <w:bCs/>
          <w:sz w:val="24"/>
          <w:szCs w:val="24"/>
          <w:lang w:eastAsia="id-ID"/>
        </w:rPr>
        <w:t>jpg/jpeg</w:t>
      </w:r>
      <w:r w:rsidRPr="002F33BA">
        <w:rPr>
          <w:rFonts w:ascii="Times New Roman" w:eastAsia="Times New Roman" w:hAnsi="Times New Roman" w:cs="Times New Roman"/>
          <w:sz w:val="24"/>
          <w:szCs w:val="24"/>
          <w:lang w:eastAsia="id-ID"/>
        </w:rPr>
        <w:t xml:space="preserve"> dan untuk grafik dapat digunakan </w:t>
      </w:r>
      <w:r w:rsidRPr="002F33BA">
        <w:rPr>
          <w:rFonts w:ascii="Times New Roman" w:eastAsia="Times New Roman" w:hAnsi="Times New Roman" w:cs="Times New Roman"/>
          <w:b/>
          <w:bCs/>
          <w:sz w:val="24"/>
          <w:szCs w:val="24"/>
          <w:lang w:eastAsia="id-ID"/>
        </w:rPr>
        <w:t>excel</w:t>
      </w:r>
      <w:r w:rsidRPr="002F33BA">
        <w:rPr>
          <w:rFonts w:ascii="Times New Roman" w:eastAsia="Times New Roman" w:hAnsi="Times New Roman" w:cs="Times New Roman"/>
          <w:sz w:val="24"/>
          <w:szCs w:val="24"/>
          <w:lang w:eastAsia="id-ID"/>
        </w:rPr>
        <w:t>.</w:t>
      </w:r>
    </w:p>
    <w:p w:rsidR="008A4AAA" w:rsidRPr="008A4AAA" w:rsidRDefault="008A4AAA" w:rsidP="008A4AA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8A4AAA">
        <w:rPr>
          <w:rFonts w:ascii="Times New Roman" w:eastAsia="Times New Roman" w:hAnsi="Times New Roman" w:cs="Times New Roman"/>
          <w:bCs/>
          <w:sz w:val="24"/>
          <w:szCs w:val="24"/>
          <w:lang w:eastAsia="id-ID"/>
        </w:rPr>
        <w:t>Naskah dibuat dalam bentuk 2 kolom</w:t>
      </w:r>
      <w:r w:rsidR="002F33BA" w:rsidRPr="008A4AAA">
        <w:rPr>
          <w:rFonts w:ascii="Times New Roman" w:eastAsia="Times New Roman" w:hAnsi="Times New Roman" w:cs="Times New Roman"/>
          <w:bCs/>
          <w:sz w:val="24"/>
          <w:szCs w:val="24"/>
          <w:lang w:eastAsia="id-ID"/>
        </w:rPr>
        <w:t xml:space="preserve"> </w:t>
      </w:r>
      <w:r w:rsidR="00B050E3">
        <w:rPr>
          <w:rFonts w:ascii="Times New Roman" w:eastAsia="Times New Roman" w:hAnsi="Times New Roman" w:cs="Times New Roman"/>
          <w:bCs/>
          <w:sz w:val="24"/>
          <w:szCs w:val="24"/>
          <w:lang w:eastAsia="id-ID"/>
        </w:rPr>
        <w:t>(</w:t>
      </w:r>
      <w:r w:rsidR="00B050E3" w:rsidRPr="00B050E3">
        <w:rPr>
          <w:rFonts w:ascii="Times New Roman" w:eastAsia="Times New Roman" w:hAnsi="Times New Roman" w:cs="Times New Roman"/>
          <w:b/>
          <w:bCs/>
          <w:sz w:val="24"/>
          <w:szCs w:val="24"/>
          <w:lang w:eastAsia="id-ID"/>
        </w:rPr>
        <w:t>Naskah maksimal 5 halaman</w:t>
      </w:r>
      <w:r w:rsidR="00B050E3">
        <w:rPr>
          <w:rFonts w:ascii="Times New Roman" w:eastAsia="Times New Roman" w:hAnsi="Times New Roman" w:cs="Times New Roman"/>
          <w:bCs/>
          <w:sz w:val="24"/>
          <w:szCs w:val="24"/>
          <w:lang w:eastAsia="id-ID"/>
        </w:rPr>
        <w:t>)</w:t>
      </w:r>
      <w:bookmarkStart w:id="0" w:name="_GoBack"/>
      <w:bookmarkEnd w:id="0"/>
    </w:p>
    <w:p w:rsidR="002F33BA" w:rsidRPr="002F33BA" w:rsidRDefault="002F33BA" w:rsidP="008A4AA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2F33BA">
        <w:rPr>
          <w:rFonts w:ascii="Times New Roman" w:eastAsia="Times New Roman" w:hAnsi="Times New Roman" w:cs="Times New Roman"/>
          <w:sz w:val="24"/>
          <w:szCs w:val="24"/>
          <w:lang w:eastAsia="id-ID"/>
        </w:rPr>
        <w:t xml:space="preserve">Naskah ditulis dalam bahasa </w:t>
      </w:r>
      <w:r w:rsidRPr="008A4AAA">
        <w:rPr>
          <w:rFonts w:ascii="Times New Roman" w:eastAsia="Times New Roman" w:hAnsi="Times New Roman" w:cs="Times New Roman"/>
          <w:b/>
          <w:bCs/>
          <w:sz w:val="24"/>
          <w:szCs w:val="24"/>
          <w:lang w:eastAsia="id-ID"/>
        </w:rPr>
        <w:t>Indonesia</w:t>
      </w:r>
      <w:r w:rsidRPr="002F33BA">
        <w:rPr>
          <w:rFonts w:ascii="Times New Roman" w:eastAsia="Times New Roman" w:hAnsi="Times New Roman" w:cs="Times New Roman"/>
          <w:sz w:val="24"/>
          <w:szCs w:val="24"/>
          <w:lang w:eastAsia="id-ID"/>
        </w:rPr>
        <w:t>, disusun dengan urutan sebagai berikut:</w:t>
      </w:r>
    </w:p>
    <w:p w:rsidR="002F33BA" w:rsidRPr="002F33BA" w:rsidRDefault="002F33BA" w:rsidP="008A4AAA">
      <w:pPr>
        <w:spacing w:before="100" w:beforeAutospacing="1" w:after="100" w:afterAutospacing="1" w:line="240" w:lineRule="auto"/>
        <w:jc w:val="both"/>
        <w:rPr>
          <w:rFonts w:ascii="Times New Roman" w:eastAsia="Times New Roman" w:hAnsi="Times New Roman" w:cs="Times New Roman"/>
          <w:sz w:val="24"/>
          <w:szCs w:val="24"/>
          <w:lang w:eastAsia="id-ID"/>
        </w:rPr>
      </w:pPr>
      <w:r w:rsidRPr="002F33BA">
        <w:rPr>
          <w:rFonts w:ascii="Times New Roman" w:eastAsia="Times New Roman" w:hAnsi="Times New Roman" w:cs="Times New Roman"/>
          <w:sz w:val="24"/>
          <w:szCs w:val="24"/>
          <w:lang w:eastAsia="id-ID"/>
        </w:rPr>
        <w:t xml:space="preserve">a). </w:t>
      </w:r>
      <w:r w:rsidRPr="002F33BA">
        <w:rPr>
          <w:rFonts w:ascii="Times New Roman" w:eastAsia="Times New Roman" w:hAnsi="Times New Roman" w:cs="Times New Roman"/>
          <w:b/>
          <w:bCs/>
          <w:sz w:val="24"/>
          <w:szCs w:val="24"/>
          <w:lang w:eastAsia="id-ID"/>
        </w:rPr>
        <w:t>JUDUL</w:t>
      </w:r>
      <w:r w:rsidRPr="002F33BA">
        <w:rPr>
          <w:rFonts w:ascii="Times New Roman" w:eastAsia="Times New Roman" w:hAnsi="Times New Roman" w:cs="Times New Roman"/>
          <w:sz w:val="24"/>
          <w:szCs w:val="24"/>
          <w:lang w:eastAsia="id-ID"/>
        </w:rPr>
        <w:t xml:space="preserve"> ditulis dengan ‘Title Case’ (huruf kapital pada huruf pertama setiap kata), maksimum 12 kata.</w:t>
      </w:r>
    </w:p>
    <w:p w:rsidR="002F33BA" w:rsidRPr="002F33BA" w:rsidRDefault="002F33BA" w:rsidP="008A4AAA">
      <w:pPr>
        <w:spacing w:before="100" w:beforeAutospacing="1" w:after="100" w:afterAutospacing="1" w:line="240" w:lineRule="auto"/>
        <w:jc w:val="both"/>
        <w:rPr>
          <w:rFonts w:ascii="Times New Roman" w:eastAsia="Times New Roman" w:hAnsi="Times New Roman" w:cs="Times New Roman"/>
          <w:sz w:val="24"/>
          <w:szCs w:val="24"/>
          <w:lang w:eastAsia="id-ID"/>
        </w:rPr>
      </w:pPr>
      <w:r w:rsidRPr="002F33BA">
        <w:rPr>
          <w:rFonts w:ascii="Times New Roman" w:eastAsia="Times New Roman" w:hAnsi="Times New Roman" w:cs="Times New Roman"/>
          <w:sz w:val="24"/>
          <w:szCs w:val="24"/>
          <w:lang w:eastAsia="id-ID"/>
        </w:rPr>
        <w:t>b). Nama penulis/para penulis (tanpa gelar; nama depan ditulis dengan huruf kecil kecuali huruf pertama, sedangkan</w:t>
      </w:r>
      <w:r w:rsidR="008A4AAA">
        <w:rPr>
          <w:rFonts w:ascii="Times New Roman" w:eastAsia="Times New Roman" w:hAnsi="Times New Roman" w:cs="Times New Roman"/>
          <w:sz w:val="24"/>
          <w:szCs w:val="24"/>
          <w:lang w:eastAsia="id-ID"/>
        </w:rPr>
        <w:t xml:space="preserve"> </w:t>
      </w:r>
      <w:r w:rsidRPr="002F33BA">
        <w:rPr>
          <w:rFonts w:ascii="Times New Roman" w:eastAsia="Times New Roman" w:hAnsi="Times New Roman" w:cs="Times New Roman"/>
          <w:sz w:val="24"/>
          <w:szCs w:val="24"/>
          <w:lang w:eastAsia="id-ID"/>
        </w:rPr>
        <w:t xml:space="preserve">nama akhir ditulis dengan </w:t>
      </w:r>
      <w:r w:rsidR="008A4AAA" w:rsidRPr="002F33BA">
        <w:rPr>
          <w:rFonts w:ascii="Times New Roman" w:eastAsia="Times New Roman" w:hAnsi="Times New Roman" w:cs="Times New Roman"/>
          <w:sz w:val="24"/>
          <w:szCs w:val="24"/>
          <w:lang w:eastAsia="id-ID"/>
        </w:rPr>
        <w:t>huruf kecil</w:t>
      </w:r>
      <w:r w:rsidRPr="002F33BA">
        <w:rPr>
          <w:rFonts w:ascii="Times New Roman" w:eastAsia="Times New Roman" w:hAnsi="Times New Roman" w:cs="Times New Roman"/>
          <w:sz w:val="24"/>
          <w:szCs w:val="24"/>
          <w:lang w:eastAsia="id-ID"/>
        </w:rPr>
        <w:t xml:space="preserve">) beserta nama lengkap instansi penulis. Jika para penulis berasal dari instansi yang berbeda maka gunakan tanda </w:t>
      </w:r>
      <w:r w:rsidRPr="002F33BA">
        <w:rPr>
          <w:rFonts w:ascii="Times New Roman" w:eastAsia="Times New Roman" w:hAnsi="Times New Roman" w:cs="Times New Roman"/>
          <w:sz w:val="24"/>
          <w:szCs w:val="24"/>
          <w:vertAlign w:val="superscript"/>
          <w:lang w:eastAsia="id-ID"/>
        </w:rPr>
        <w:t>1)</w:t>
      </w:r>
      <w:r w:rsidRPr="002F33BA">
        <w:rPr>
          <w:rFonts w:ascii="Times New Roman" w:eastAsia="Times New Roman" w:hAnsi="Times New Roman" w:cs="Times New Roman"/>
          <w:sz w:val="24"/>
          <w:szCs w:val="24"/>
          <w:lang w:eastAsia="id-ID"/>
        </w:rPr>
        <w:t xml:space="preserve">, </w:t>
      </w:r>
      <w:r w:rsidRPr="002F33BA">
        <w:rPr>
          <w:rFonts w:ascii="Times New Roman" w:eastAsia="Times New Roman" w:hAnsi="Times New Roman" w:cs="Times New Roman"/>
          <w:sz w:val="24"/>
          <w:szCs w:val="24"/>
          <w:vertAlign w:val="superscript"/>
          <w:lang w:eastAsia="id-ID"/>
        </w:rPr>
        <w:t>2)</w:t>
      </w:r>
      <w:r w:rsidRPr="002F33BA">
        <w:rPr>
          <w:rFonts w:ascii="Times New Roman" w:eastAsia="Times New Roman" w:hAnsi="Times New Roman" w:cs="Times New Roman"/>
          <w:sz w:val="24"/>
          <w:szCs w:val="24"/>
          <w:lang w:eastAsia="id-ID"/>
        </w:rPr>
        <w:t xml:space="preserve">, </w:t>
      </w:r>
      <w:r w:rsidRPr="002F33BA">
        <w:rPr>
          <w:rFonts w:ascii="Times New Roman" w:eastAsia="Times New Roman" w:hAnsi="Times New Roman" w:cs="Times New Roman"/>
          <w:sz w:val="24"/>
          <w:szCs w:val="24"/>
          <w:vertAlign w:val="superscript"/>
          <w:lang w:eastAsia="id-ID"/>
        </w:rPr>
        <w:t>3)</w:t>
      </w:r>
      <w:r w:rsidRPr="002F33BA">
        <w:rPr>
          <w:rFonts w:ascii="Times New Roman" w:eastAsia="Times New Roman" w:hAnsi="Times New Roman" w:cs="Times New Roman"/>
          <w:sz w:val="24"/>
          <w:szCs w:val="24"/>
          <w:lang w:eastAsia="id-ID"/>
        </w:rPr>
        <w:t xml:space="preserve"> dan seterusnya di belakang nama masing-masing penulis. Penulis yang menjadi alamat korespondensi diberi tanda *) dan harus disertai alamat e-mail.</w:t>
      </w:r>
    </w:p>
    <w:p w:rsidR="002F33BA" w:rsidRPr="002F33BA" w:rsidRDefault="002F33BA" w:rsidP="008A4AAA">
      <w:pPr>
        <w:spacing w:before="100" w:beforeAutospacing="1" w:after="100" w:afterAutospacing="1" w:line="240" w:lineRule="auto"/>
        <w:jc w:val="both"/>
        <w:rPr>
          <w:rFonts w:ascii="Times New Roman" w:eastAsia="Times New Roman" w:hAnsi="Times New Roman" w:cs="Times New Roman"/>
          <w:sz w:val="24"/>
          <w:szCs w:val="24"/>
          <w:lang w:eastAsia="id-ID"/>
        </w:rPr>
      </w:pPr>
      <w:r w:rsidRPr="002F33BA">
        <w:rPr>
          <w:rFonts w:ascii="Times New Roman" w:eastAsia="Times New Roman" w:hAnsi="Times New Roman" w:cs="Times New Roman"/>
          <w:sz w:val="24"/>
          <w:szCs w:val="24"/>
          <w:lang w:eastAsia="id-ID"/>
        </w:rPr>
        <w:t xml:space="preserve">c). </w:t>
      </w:r>
      <w:r w:rsidRPr="002F33BA">
        <w:rPr>
          <w:rFonts w:ascii="Times New Roman" w:eastAsia="Times New Roman" w:hAnsi="Times New Roman" w:cs="Times New Roman"/>
          <w:b/>
          <w:bCs/>
          <w:sz w:val="24"/>
          <w:szCs w:val="24"/>
          <w:lang w:eastAsia="id-ID"/>
        </w:rPr>
        <w:t>Abstract</w:t>
      </w:r>
      <w:r w:rsidRPr="002F33BA">
        <w:rPr>
          <w:rFonts w:ascii="Times New Roman" w:eastAsia="Times New Roman" w:hAnsi="Times New Roman" w:cs="Times New Roman"/>
          <w:sz w:val="24"/>
          <w:szCs w:val="24"/>
          <w:lang w:eastAsia="id-ID"/>
        </w:rPr>
        <w:t>; d</w:t>
      </w:r>
      <w:r w:rsidR="008A4AAA">
        <w:rPr>
          <w:rFonts w:ascii="Times New Roman" w:eastAsia="Times New Roman" w:hAnsi="Times New Roman" w:cs="Times New Roman"/>
          <w:sz w:val="24"/>
          <w:szCs w:val="24"/>
          <w:lang w:eastAsia="id-ID"/>
        </w:rPr>
        <w:t>alam bahasa Inggris, maksimal 25</w:t>
      </w:r>
      <w:r w:rsidRPr="002F33BA">
        <w:rPr>
          <w:rFonts w:ascii="Times New Roman" w:eastAsia="Times New Roman" w:hAnsi="Times New Roman" w:cs="Times New Roman"/>
          <w:sz w:val="24"/>
          <w:szCs w:val="24"/>
          <w:lang w:eastAsia="id-ID"/>
        </w:rPr>
        <w:t>0 kata.</w:t>
      </w:r>
    </w:p>
    <w:p w:rsidR="002F33BA" w:rsidRPr="002F33BA" w:rsidRDefault="002F33BA" w:rsidP="008A4AAA">
      <w:pPr>
        <w:spacing w:before="100" w:beforeAutospacing="1" w:after="100" w:afterAutospacing="1" w:line="240" w:lineRule="auto"/>
        <w:jc w:val="both"/>
        <w:rPr>
          <w:rFonts w:ascii="Times New Roman" w:eastAsia="Times New Roman" w:hAnsi="Times New Roman" w:cs="Times New Roman"/>
          <w:sz w:val="24"/>
          <w:szCs w:val="24"/>
          <w:lang w:eastAsia="id-ID"/>
        </w:rPr>
      </w:pPr>
      <w:r w:rsidRPr="002F33BA">
        <w:rPr>
          <w:rFonts w:ascii="Times New Roman" w:eastAsia="Times New Roman" w:hAnsi="Times New Roman" w:cs="Times New Roman"/>
          <w:sz w:val="24"/>
          <w:szCs w:val="24"/>
          <w:lang w:eastAsia="id-ID"/>
        </w:rPr>
        <w:t xml:space="preserve">d). </w:t>
      </w:r>
      <w:r w:rsidRPr="002F33BA">
        <w:rPr>
          <w:rFonts w:ascii="Times New Roman" w:eastAsia="Times New Roman" w:hAnsi="Times New Roman" w:cs="Times New Roman"/>
          <w:b/>
          <w:bCs/>
          <w:sz w:val="24"/>
          <w:szCs w:val="24"/>
          <w:lang w:eastAsia="id-ID"/>
        </w:rPr>
        <w:t>Keywords</w:t>
      </w:r>
      <w:r w:rsidRPr="002F33BA">
        <w:rPr>
          <w:rFonts w:ascii="Times New Roman" w:eastAsia="Times New Roman" w:hAnsi="Times New Roman" w:cs="Times New Roman"/>
          <w:sz w:val="24"/>
          <w:szCs w:val="24"/>
          <w:lang w:eastAsia="id-ID"/>
        </w:rPr>
        <w:t>; 1-5 kata.</w:t>
      </w:r>
    </w:p>
    <w:p w:rsidR="002F33BA" w:rsidRPr="002F33BA" w:rsidRDefault="002F33BA" w:rsidP="008A4AAA">
      <w:pPr>
        <w:spacing w:before="100" w:beforeAutospacing="1" w:after="100" w:afterAutospacing="1" w:line="240" w:lineRule="auto"/>
        <w:jc w:val="both"/>
        <w:rPr>
          <w:rFonts w:ascii="Times New Roman" w:eastAsia="Times New Roman" w:hAnsi="Times New Roman" w:cs="Times New Roman"/>
          <w:sz w:val="24"/>
          <w:szCs w:val="24"/>
          <w:lang w:eastAsia="id-ID"/>
        </w:rPr>
      </w:pPr>
      <w:r w:rsidRPr="002F33BA">
        <w:rPr>
          <w:rFonts w:ascii="Times New Roman" w:eastAsia="Times New Roman" w:hAnsi="Times New Roman" w:cs="Times New Roman"/>
          <w:sz w:val="24"/>
          <w:szCs w:val="24"/>
          <w:lang w:eastAsia="id-ID"/>
        </w:rPr>
        <w:t xml:space="preserve">e). </w:t>
      </w:r>
      <w:r w:rsidRPr="002F33BA">
        <w:rPr>
          <w:rFonts w:ascii="Times New Roman" w:eastAsia="Times New Roman" w:hAnsi="Times New Roman" w:cs="Times New Roman"/>
          <w:b/>
          <w:bCs/>
          <w:sz w:val="24"/>
          <w:szCs w:val="24"/>
          <w:lang w:eastAsia="id-ID"/>
        </w:rPr>
        <w:t>PENDAHULUAN</w:t>
      </w:r>
    </w:p>
    <w:p w:rsidR="002F33BA" w:rsidRPr="002F33BA" w:rsidRDefault="002F33BA" w:rsidP="008A4AAA">
      <w:pPr>
        <w:spacing w:before="100" w:beforeAutospacing="1" w:after="100" w:afterAutospacing="1" w:line="240" w:lineRule="auto"/>
        <w:jc w:val="both"/>
        <w:rPr>
          <w:rFonts w:ascii="Times New Roman" w:eastAsia="Times New Roman" w:hAnsi="Times New Roman" w:cs="Times New Roman"/>
          <w:sz w:val="24"/>
          <w:szCs w:val="24"/>
          <w:lang w:eastAsia="id-ID"/>
        </w:rPr>
      </w:pPr>
      <w:r w:rsidRPr="002F33BA">
        <w:rPr>
          <w:rFonts w:ascii="Times New Roman" w:eastAsia="Times New Roman" w:hAnsi="Times New Roman" w:cs="Times New Roman"/>
          <w:sz w:val="24"/>
          <w:szCs w:val="24"/>
          <w:lang w:eastAsia="id-ID"/>
        </w:rPr>
        <w:t xml:space="preserve">f). </w:t>
      </w:r>
      <w:r w:rsidRPr="002F33BA">
        <w:rPr>
          <w:rFonts w:ascii="Times New Roman" w:eastAsia="Times New Roman" w:hAnsi="Times New Roman" w:cs="Times New Roman"/>
          <w:b/>
          <w:bCs/>
          <w:sz w:val="24"/>
          <w:szCs w:val="24"/>
          <w:lang w:eastAsia="id-ID"/>
        </w:rPr>
        <w:t>BAHAN DAN METODE</w:t>
      </w:r>
      <w:r w:rsidRPr="002F33BA">
        <w:rPr>
          <w:rFonts w:ascii="Times New Roman" w:eastAsia="Times New Roman" w:hAnsi="Times New Roman" w:cs="Times New Roman"/>
          <w:sz w:val="24"/>
          <w:szCs w:val="24"/>
          <w:lang w:eastAsia="id-ID"/>
        </w:rPr>
        <w:t xml:space="preserve">. Berisi penjelasan tentang: </w:t>
      </w:r>
      <w:r w:rsidRPr="002F33BA">
        <w:rPr>
          <w:rFonts w:ascii="Times New Roman" w:eastAsia="Times New Roman" w:hAnsi="Times New Roman" w:cs="Times New Roman"/>
          <w:b/>
          <w:bCs/>
          <w:sz w:val="24"/>
          <w:szCs w:val="24"/>
          <w:lang w:eastAsia="id-ID"/>
        </w:rPr>
        <w:t>Bahan</w:t>
      </w:r>
      <w:r w:rsidRPr="002F33BA">
        <w:rPr>
          <w:rFonts w:ascii="Times New Roman" w:eastAsia="Times New Roman" w:hAnsi="Times New Roman" w:cs="Times New Roman"/>
          <w:sz w:val="24"/>
          <w:szCs w:val="24"/>
          <w:lang w:eastAsia="id-ID"/>
        </w:rPr>
        <w:t xml:space="preserve"> (sebutkan asal dan kualifikasinya). </w:t>
      </w:r>
      <w:r w:rsidRPr="002F33BA">
        <w:rPr>
          <w:rFonts w:ascii="Times New Roman" w:eastAsia="Times New Roman" w:hAnsi="Times New Roman" w:cs="Times New Roman"/>
          <w:b/>
          <w:bCs/>
          <w:sz w:val="24"/>
          <w:szCs w:val="24"/>
          <w:lang w:eastAsia="id-ID"/>
        </w:rPr>
        <w:t>Alat</w:t>
      </w:r>
      <w:r w:rsidRPr="002F33BA">
        <w:rPr>
          <w:rFonts w:ascii="Times New Roman" w:eastAsia="Times New Roman" w:hAnsi="Times New Roman" w:cs="Times New Roman"/>
          <w:sz w:val="24"/>
          <w:szCs w:val="24"/>
          <w:lang w:eastAsia="id-ID"/>
        </w:rPr>
        <w:t xml:space="preserve"> (hanya yang sangat menentukan hasil penelitian; sebutkan nama, merk dan kualifikasinya); </w:t>
      </w:r>
      <w:r w:rsidRPr="002F33BA">
        <w:rPr>
          <w:rFonts w:ascii="Times New Roman" w:eastAsia="Times New Roman" w:hAnsi="Times New Roman" w:cs="Times New Roman"/>
          <w:b/>
          <w:bCs/>
          <w:sz w:val="24"/>
          <w:szCs w:val="24"/>
          <w:lang w:eastAsia="id-ID"/>
        </w:rPr>
        <w:t>Metode penelitian</w:t>
      </w:r>
      <w:r w:rsidRPr="002F33BA">
        <w:rPr>
          <w:rFonts w:ascii="Times New Roman" w:eastAsia="Times New Roman" w:hAnsi="Times New Roman" w:cs="Times New Roman"/>
          <w:sz w:val="24"/>
          <w:szCs w:val="24"/>
          <w:lang w:eastAsia="id-ID"/>
        </w:rPr>
        <w:t>.</w:t>
      </w:r>
    </w:p>
    <w:p w:rsidR="002F33BA" w:rsidRPr="002F33BA" w:rsidRDefault="002F33BA" w:rsidP="008A4AAA">
      <w:pPr>
        <w:spacing w:before="100" w:beforeAutospacing="1" w:after="100" w:afterAutospacing="1" w:line="240" w:lineRule="auto"/>
        <w:jc w:val="both"/>
        <w:rPr>
          <w:rFonts w:ascii="Times New Roman" w:eastAsia="Times New Roman" w:hAnsi="Times New Roman" w:cs="Times New Roman"/>
          <w:sz w:val="24"/>
          <w:szCs w:val="24"/>
          <w:lang w:eastAsia="id-ID"/>
        </w:rPr>
      </w:pPr>
      <w:r w:rsidRPr="002F33BA">
        <w:rPr>
          <w:rFonts w:ascii="Times New Roman" w:eastAsia="Times New Roman" w:hAnsi="Times New Roman" w:cs="Times New Roman"/>
          <w:sz w:val="24"/>
          <w:szCs w:val="24"/>
          <w:lang w:eastAsia="id-ID"/>
        </w:rPr>
        <w:t xml:space="preserve">g). </w:t>
      </w:r>
      <w:r w:rsidRPr="002F33BA">
        <w:rPr>
          <w:rFonts w:ascii="Times New Roman" w:eastAsia="Times New Roman" w:hAnsi="Times New Roman" w:cs="Times New Roman"/>
          <w:b/>
          <w:bCs/>
          <w:sz w:val="24"/>
          <w:szCs w:val="24"/>
          <w:lang w:eastAsia="id-ID"/>
        </w:rPr>
        <w:t>HASIL DAN PEMBAHASAN</w:t>
      </w:r>
    </w:p>
    <w:p w:rsidR="002F33BA" w:rsidRPr="002F33BA" w:rsidRDefault="002F33BA" w:rsidP="008A4AAA">
      <w:pPr>
        <w:spacing w:before="100" w:beforeAutospacing="1" w:after="100" w:afterAutospacing="1" w:line="240" w:lineRule="auto"/>
        <w:jc w:val="both"/>
        <w:rPr>
          <w:rFonts w:ascii="Times New Roman" w:eastAsia="Times New Roman" w:hAnsi="Times New Roman" w:cs="Times New Roman"/>
          <w:sz w:val="24"/>
          <w:szCs w:val="24"/>
          <w:lang w:eastAsia="id-ID"/>
        </w:rPr>
      </w:pPr>
      <w:r w:rsidRPr="002F33BA">
        <w:rPr>
          <w:rFonts w:ascii="Times New Roman" w:eastAsia="Times New Roman" w:hAnsi="Times New Roman" w:cs="Times New Roman"/>
          <w:sz w:val="24"/>
          <w:szCs w:val="24"/>
          <w:lang w:eastAsia="id-ID"/>
        </w:rPr>
        <w:t xml:space="preserve">h). </w:t>
      </w:r>
      <w:r w:rsidRPr="002F33BA">
        <w:rPr>
          <w:rFonts w:ascii="Times New Roman" w:eastAsia="Times New Roman" w:hAnsi="Times New Roman" w:cs="Times New Roman"/>
          <w:b/>
          <w:bCs/>
          <w:sz w:val="24"/>
          <w:szCs w:val="24"/>
          <w:lang w:eastAsia="id-ID"/>
        </w:rPr>
        <w:t>Ucapan terima kasih;</w:t>
      </w:r>
      <w:r w:rsidR="008A4AAA">
        <w:rPr>
          <w:rFonts w:ascii="Times New Roman" w:eastAsia="Times New Roman" w:hAnsi="Times New Roman" w:cs="Times New Roman"/>
          <w:b/>
          <w:bCs/>
          <w:sz w:val="24"/>
          <w:szCs w:val="24"/>
          <w:lang w:eastAsia="id-ID"/>
        </w:rPr>
        <w:t xml:space="preserve"> </w:t>
      </w:r>
      <w:r w:rsidR="008A4AAA" w:rsidRPr="008A4AAA">
        <w:rPr>
          <w:rFonts w:ascii="Times New Roman" w:eastAsia="Times New Roman" w:hAnsi="Times New Roman" w:cs="Times New Roman"/>
          <w:bCs/>
          <w:sz w:val="24"/>
          <w:szCs w:val="24"/>
          <w:lang w:eastAsia="id-ID"/>
        </w:rPr>
        <w:t>(Pihak yang membantu penelitian dan sumber dana penelitian)</w:t>
      </w:r>
    </w:p>
    <w:p w:rsidR="002F33BA" w:rsidRPr="002F33BA" w:rsidRDefault="002F33BA" w:rsidP="008A4AAA">
      <w:pPr>
        <w:spacing w:before="100" w:beforeAutospacing="1" w:after="100" w:afterAutospacing="1" w:line="240" w:lineRule="auto"/>
        <w:jc w:val="both"/>
        <w:rPr>
          <w:rFonts w:ascii="Times New Roman" w:eastAsia="Times New Roman" w:hAnsi="Times New Roman" w:cs="Times New Roman"/>
          <w:sz w:val="24"/>
          <w:szCs w:val="24"/>
          <w:lang w:eastAsia="id-ID"/>
        </w:rPr>
      </w:pPr>
      <w:r w:rsidRPr="002F33BA">
        <w:rPr>
          <w:rFonts w:ascii="Times New Roman" w:eastAsia="Times New Roman" w:hAnsi="Times New Roman" w:cs="Times New Roman"/>
          <w:sz w:val="24"/>
          <w:szCs w:val="24"/>
          <w:lang w:eastAsia="id-ID"/>
        </w:rPr>
        <w:t xml:space="preserve">i). </w:t>
      </w:r>
      <w:r w:rsidRPr="002F33BA">
        <w:rPr>
          <w:rFonts w:ascii="Times New Roman" w:eastAsia="Times New Roman" w:hAnsi="Times New Roman" w:cs="Times New Roman"/>
          <w:b/>
          <w:bCs/>
          <w:sz w:val="24"/>
          <w:szCs w:val="24"/>
          <w:lang w:eastAsia="id-ID"/>
        </w:rPr>
        <w:t>DAFTAR PUSTAKA</w:t>
      </w:r>
      <w:r w:rsidRPr="002F33BA">
        <w:rPr>
          <w:rFonts w:ascii="Times New Roman" w:eastAsia="Times New Roman" w:hAnsi="Times New Roman" w:cs="Times New Roman"/>
          <w:sz w:val="24"/>
          <w:szCs w:val="24"/>
          <w:lang w:eastAsia="id-ID"/>
        </w:rPr>
        <w:t xml:space="preserve"> (lihat petunjuk).</w:t>
      </w:r>
    </w:p>
    <w:p w:rsidR="002F33BA" w:rsidRPr="002F33BA" w:rsidRDefault="008A4AAA" w:rsidP="008A4AAA">
      <w:pPr>
        <w:spacing w:before="100" w:beforeAutospacing="1" w:after="100" w:afterAutospacing="1"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4</w:t>
      </w:r>
      <w:r w:rsidR="002F33BA" w:rsidRPr="002F33BA">
        <w:rPr>
          <w:rFonts w:ascii="Times New Roman" w:eastAsia="Times New Roman" w:hAnsi="Times New Roman" w:cs="Times New Roman"/>
          <w:sz w:val="24"/>
          <w:szCs w:val="24"/>
          <w:lang w:eastAsia="id-ID"/>
        </w:rPr>
        <w:t xml:space="preserve">.   Pustaka dalam naskah ditunjukkan dengan nama akhir penulis diikuti tahun. Bila pustaka mempunyai lebih dari dua penulis, ditulis nama akhir penulis utama diikuti dengan </w:t>
      </w:r>
      <w:r>
        <w:rPr>
          <w:rFonts w:ascii="Times New Roman" w:eastAsia="Times New Roman" w:hAnsi="Times New Roman" w:cs="Times New Roman"/>
          <w:sz w:val="24"/>
          <w:szCs w:val="24"/>
          <w:lang w:eastAsia="id-ID"/>
        </w:rPr>
        <w:t>(</w:t>
      </w:r>
      <w:r w:rsidR="002F33BA" w:rsidRPr="008A4AAA">
        <w:rPr>
          <w:rFonts w:ascii="Times New Roman" w:eastAsia="Times New Roman" w:hAnsi="Times New Roman" w:cs="Times New Roman"/>
          <w:iCs/>
          <w:sz w:val="24"/>
          <w:szCs w:val="24"/>
          <w:lang w:eastAsia="id-ID"/>
        </w:rPr>
        <w:t>et al</w:t>
      </w:r>
      <w:r w:rsidR="002F33BA" w:rsidRPr="002F33BA">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 xml:space="preserve"> Untuk artikel asing dan dkk. Untuk artikel dari dalam negeri) </w:t>
      </w:r>
      <w:r w:rsidR="002F33BA" w:rsidRPr="002F33BA">
        <w:rPr>
          <w:rFonts w:ascii="Times New Roman" w:eastAsia="Times New Roman" w:hAnsi="Times New Roman" w:cs="Times New Roman"/>
          <w:sz w:val="24"/>
          <w:szCs w:val="24"/>
          <w:lang w:eastAsia="id-ID"/>
        </w:rPr>
        <w:t xml:space="preserve"> Lalu tahun. Contoh:</w:t>
      </w:r>
    </w:p>
    <w:p w:rsidR="002F33BA" w:rsidRPr="002F33BA" w:rsidRDefault="002F33BA" w:rsidP="008A4AAA">
      <w:pPr>
        <w:spacing w:before="100" w:beforeAutospacing="1" w:after="100" w:afterAutospacing="1" w:line="240" w:lineRule="auto"/>
        <w:jc w:val="both"/>
        <w:rPr>
          <w:rFonts w:ascii="Times New Roman" w:eastAsia="Times New Roman" w:hAnsi="Times New Roman" w:cs="Times New Roman"/>
          <w:sz w:val="24"/>
          <w:szCs w:val="24"/>
          <w:lang w:eastAsia="id-ID"/>
        </w:rPr>
      </w:pPr>
      <w:r w:rsidRPr="002F33BA">
        <w:rPr>
          <w:rFonts w:ascii="Times New Roman" w:eastAsia="Times New Roman" w:hAnsi="Times New Roman" w:cs="Times New Roman"/>
          <w:sz w:val="24"/>
          <w:szCs w:val="24"/>
          <w:lang w:eastAsia="id-ID"/>
        </w:rPr>
        <w:t xml:space="preserve">         Kultur suspensi sel </w:t>
      </w:r>
      <w:r w:rsidRPr="002F33BA">
        <w:rPr>
          <w:rFonts w:ascii="Times New Roman" w:eastAsia="Times New Roman" w:hAnsi="Times New Roman" w:cs="Times New Roman"/>
          <w:i/>
          <w:iCs/>
          <w:sz w:val="24"/>
          <w:szCs w:val="24"/>
          <w:lang w:eastAsia="id-ID"/>
        </w:rPr>
        <w:t>Solanum mammosum</w:t>
      </w:r>
      <w:r w:rsidRPr="002F33BA">
        <w:rPr>
          <w:rFonts w:ascii="Times New Roman" w:eastAsia="Times New Roman" w:hAnsi="Times New Roman" w:cs="Times New Roman"/>
          <w:sz w:val="24"/>
          <w:szCs w:val="24"/>
          <w:lang w:eastAsia="id-ID"/>
        </w:rPr>
        <w:t xml:space="preserve"> mempunyai kemampuan melakukan biotransformasi salisilamida menjadi glikosidanya </w:t>
      </w:r>
      <w:r w:rsidR="008A4AAA">
        <w:rPr>
          <w:rFonts w:ascii="Times New Roman" w:eastAsia="Times New Roman" w:hAnsi="Times New Roman" w:cs="Times New Roman"/>
          <w:b/>
          <w:bCs/>
          <w:sz w:val="24"/>
          <w:szCs w:val="24"/>
          <w:lang w:eastAsia="id-ID"/>
        </w:rPr>
        <w:t xml:space="preserve">(Syahrani, </w:t>
      </w:r>
      <w:r w:rsidRPr="008A4AAA">
        <w:rPr>
          <w:rFonts w:ascii="Times New Roman" w:eastAsia="Times New Roman" w:hAnsi="Times New Roman" w:cs="Times New Roman"/>
          <w:b/>
          <w:bCs/>
          <w:iCs/>
          <w:sz w:val="24"/>
          <w:szCs w:val="24"/>
          <w:lang w:eastAsia="id-ID"/>
        </w:rPr>
        <w:t>et al</w:t>
      </w:r>
      <w:r w:rsidRPr="002F33BA">
        <w:rPr>
          <w:rFonts w:ascii="Times New Roman" w:eastAsia="Times New Roman" w:hAnsi="Times New Roman" w:cs="Times New Roman"/>
          <w:b/>
          <w:bCs/>
          <w:i/>
          <w:iCs/>
          <w:sz w:val="24"/>
          <w:szCs w:val="24"/>
          <w:lang w:eastAsia="id-ID"/>
        </w:rPr>
        <w:t>.</w:t>
      </w:r>
      <w:r w:rsidRPr="002F33BA">
        <w:rPr>
          <w:rFonts w:ascii="Times New Roman" w:eastAsia="Times New Roman" w:hAnsi="Times New Roman" w:cs="Times New Roman"/>
          <w:b/>
          <w:bCs/>
          <w:sz w:val="24"/>
          <w:szCs w:val="24"/>
          <w:lang w:eastAsia="id-ID"/>
        </w:rPr>
        <w:t>, 1997)</w:t>
      </w:r>
    </w:p>
    <w:p w:rsidR="002F33BA" w:rsidRPr="002F33BA" w:rsidRDefault="008A4AAA" w:rsidP="008A4AAA">
      <w:pPr>
        <w:spacing w:before="100" w:beforeAutospacing="1" w:after="100" w:afterAutospacing="1"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5</w:t>
      </w:r>
      <w:r w:rsidR="002F33BA" w:rsidRPr="002F33BA">
        <w:rPr>
          <w:rFonts w:ascii="Times New Roman" w:eastAsia="Times New Roman" w:hAnsi="Times New Roman" w:cs="Times New Roman"/>
          <w:sz w:val="24"/>
          <w:szCs w:val="24"/>
          <w:lang w:eastAsia="id-ID"/>
        </w:rPr>
        <w:t xml:space="preserve">. </w:t>
      </w:r>
      <w:r w:rsidR="002F33BA" w:rsidRPr="002F33BA">
        <w:rPr>
          <w:rFonts w:ascii="Times New Roman" w:eastAsia="Times New Roman" w:hAnsi="Times New Roman" w:cs="Times New Roman"/>
          <w:b/>
          <w:bCs/>
          <w:sz w:val="24"/>
          <w:szCs w:val="24"/>
          <w:lang w:eastAsia="id-ID"/>
        </w:rPr>
        <w:t xml:space="preserve">Daftar Pustaka </w:t>
      </w:r>
      <w:r w:rsidR="002F33BA" w:rsidRPr="002F33BA">
        <w:rPr>
          <w:rFonts w:ascii="Times New Roman" w:eastAsia="Times New Roman" w:hAnsi="Times New Roman" w:cs="Times New Roman"/>
          <w:sz w:val="24"/>
          <w:szCs w:val="24"/>
          <w:lang w:eastAsia="id-ID"/>
        </w:rPr>
        <w:t>disusun berdasarkan abjad nama akhir penulis utama.</w:t>
      </w:r>
    </w:p>
    <w:p w:rsidR="002F33BA" w:rsidRPr="002F33BA" w:rsidRDefault="002F33BA" w:rsidP="008A4AAA">
      <w:pPr>
        <w:spacing w:before="100" w:beforeAutospacing="1" w:after="100" w:afterAutospacing="1" w:line="240" w:lineRule="auto"/>
        <w:jc w:val="both"/>
        <w:rPr>
          <w:rFonts w:ascii="Times New Roman" w:eastAsia="Times New Roman" w:hAnsi="Times New Roman" w:cs="Times New Roman"/>
          <w:sz w:val="24"/>
          <w:szCs w:val="24"/>
          <w:lang w:eastAsia="id-ID"/>
        </w:rPr>
      </w:pPr>
      <w:r w:rsidRPr="002F33BA">
        <w:rPr>
          <w:rFonts w:ascii="Times New Roman" w:eastAsia="Times New Roman" w:hAnsi="Times New Roman" w:cs="Times New Roman"/>
          <w:sz w:val="24"/>
          <w:szCs w:val="24"/>
          <w:lang w:eastAsia="id-ID"/>
        </w:rPr>
        <w:t xml:space="preserve">a). </w:t>
      </w:r>
      <w:r w:rsidRPr="002F33BA">
        <w:rPr>
          <w:rFonts w:ascii="Times New Roman" w:eastAsia="Times New Roman" w:hAnsi="Times New Roman" w:cs="Times New Roman"/>
          <w:b/>
          <w:bCs/>
          <w:sz w:val="24"/>
          <w:szCs w:val="24"/>
          <w:lang w:eastAsia="id-ID"/>
        </w:rPr>
        <w:t>Buku</w:t>
      </w:r>
      <w:r w:rsidRPr="002F33BA">
        <w:rPr>
          <w:rFonts w:ascii="Times New Roman" w:eastAsia="Times New Roman" w:hAnsi="Times New Roman" w:cs="Times New Roman"/>
          <w:sz w:val="24"/>
          <w:szCs w:val="24"/>
          <w:lang w:eastAsia="id-ID"/>
        </w:rPr>
        <w:t>; semua nama penulis disebutkan (nama akhir ditulis lengkap, diikuti singkatan nama depan), tahun terbit, judul artikel, nama editor, judul buku dan volume (ditulis miring/</w:t>
      </w:r>
      <w:r w:rsidRPr="002F33BA">
        <w:rPr>
          <w:rFonts w:ascii="Times New Roman" w:eastAsia="Times New Roman" w:hAnsi="Times New Roman" w:cs="Times New Roman"/>
          <w:i/>
          <w:iCs/>
          <w:sz w:val="24"/>
          <w:szCs w:val="24"/>
          <w:lang w:eastAsia="id-ID"/>
        </w:rPr>
        <w:t>italic</w:t>
      </w:r>
      <w:r w:rsidRPr="002F33BA">
        <w:rPr>
          <w:rFonts w:ascii="Times New Roman" w:eastAsia="Times New Roman" w:hAnsi="Times New Roman" w:cs="Times New Roman"/>
          <w:sz w:val="24"/>
          <w:szCs w:val="24"/>
          <w:lang w:eastAsia="id-ID"/>
        </w:rPr>
        <w:t>), edisi, penerbit, kota dan nomor halaman.</w:t>
      </w:r>
    </w:p>
    <w:p w:rsidR="002F33BA" w:rsidRPr="002F33BA" w:rsidRDefault="002F33BA" w:rsidP="008A4AAA">
      <w:pPr>
        <w:spacing w:before="100" w:beforeAutospacing="1" w:after="100" w:afterAutospacing="1" w:line="240" w:lineRule="auto"/>
        <w:jc w:val="both"/>
        <w:rPr>
          <w:rFonts w:ascii="Times New Roman" w:eastAsia="Times New Roman" w:hAnsi="Times New Roman" w:cs="Times New Roman"/>
          <w:sz w:val="24"/>
          <w:szCs w:val="24"/>
          <w:lang w:eastAsia="id-ID"/>
        </w:rPr>
      </w:pPr>
      <w:r w:rsidRPr="002F33BA">
        <w:rPr>
          <w:rFonts w:ascii="Times New Roman" w:eastAsia="Times New Roman" w:hAnsi="Times New Roman" w:cs="Times New Roman"/>
          <w:sz w:val="24"/>
          <w:szCs w:val="24"/>
          <w:lang w:eastAsia="id-ID"/>
        </w:rPr>
        <w:lastRenderedPageBreak/>
        <w:t>Contoh:</w:t>
      </w:r>
    </w:p>
    <w:p w:rsidR="002F33BA" w:rsidRPr="002F33BA" w:rsidRDefault="002F33BA" w:rsidP="008A4AAA">
      <w:pPr>
        <w:spacing w:before="100" w:beforeAutospacing="1" w:after="100" w:afterAutospacing="1" w:line="240" w:lineRule="auto"/>
        <w:jc w:val="both"/>
        <w:rPr>
          <w:rFonts w:ascii="Times New Roman" w:eastAsia="Times New Roman" w:hAnsi="Times New Roman" w:cs="Times New Roman"/>
          <w:sz w:val="24"/>
          <w:szCs w:val="24"/>
          <w:lang w:eastAsia="id-ID"/>
        </w:rPr>
      </w:pPr>
      <w:r w:rsidRPr="002F33BA">
        <w:rPr>
          <w:rFonts w:ascii="Times New Roman" w:eastAsia="Times New Roman" w:hAnsi="Times New Roman" w:cs="Times New Roman"/>
          <w:sz w:val="24"/>
          <w:szCs w:val="24"/>
          <w:lang w:eastAsia="id-ID"/>
        </w:rPr>
        <w:t xml:space="preserve">Stark A, Madar Z, 1994. Dietary fibre. In: Goldberg, I (ed). </w:t>
      </w:r>
      <w:r w:rsidRPr="002F33BA">
        <w:rPr>
          <w:rFonts w:ascii="Times New Roman" w:eastAsia="Times New Roman" w:hAnsi="Times New Roman" w:cs="Times New Roman"/>
          <w:i/>
          <w:iCs/>
          <w:sz w:val="24"/>
          <w:szCs w:val="24"/>
          <w:lang w:eastAsia="id-ID"/>
        </w:rPr>
        <w:t>Functional Foods: Designer Foods, Pharmafoods, and Nutraceuticals</w:t>
      </w:r>
      <w:r w:rsidRPr="002F33BA">
        <w:rPr>
          <w:rFonts w:ascii="Times New Roman" w:eastAsia="Times New Roman" w:hAnsi="Times New Roman" w:cs="Times New Roman"/>
          <w:sz w:val="24"/>
          <w:szCs w:val="24"/>
          <w:lang w:eastAsia="id-ID"/>
        </w:rPr>
        <w:t>. Chapman &amp; Hall. New York. p. 183-201.</w:t>
      </w:r>
    </w:p>
    <w:p w:rsidR="002F33BA" w:rsidRPr="002F33BA" w:rsidRDefault="002F33BA" w:rsidP="008A4AAA">
      <w:pPr>
        <w:spacing w:before="100" w:beforeAutospacing="1" w:after="100" w:afterAutospacing="1" w:line="240" w:lineRule="auto"/>
        <w:jc w:val="both"/>
        <w:rPr>
          <w:rFonts w:ascii="Times New Roman" w:eastAsia="Times New Roman" w:hAnsi="Times New Roman" w:cs="Times New Roman"/>
          <w:sz w:val="24"/>
          <w:szCs w:val="24"/>
          <w:lang w:eastAsia="id-ID"/>
        </w:rPr>
      </w:pPr>
      <w:r w:rsidRPr="002F33BA">
        <w:rPr>
          <w:rFonts w:ascii="Times New Roman" w:eastAsia="Times New Roman" w:hAnsi="Times New Roman" w:cs="Times New Roman"/>
          <w:sz w:val="24"/>
          <w:szCs w:val="24"/>
          <w:lang w:eastAsia="id-ID"/>
        </w:rPr>
        <w:t xml:space="preserve">Mulja  M dan Suharman, 1995, </w:t>
      </w:r>
      <w:r w:rsidRPr="002F33BA">
        <w:rPr>
          <w:rFonts w:ascii="Times New Roman" w:eastAsia="Times New Roman" w:hAnsi="Times New Roman" w:cs="Times New Roman"/>
          <w:i/>
          <w:iCs/>
          <w:sz w:val="24"/>
          <w:szCs w:val="24"/>
          <w:lang w:eastAsia="id-ID"/>
        </w:rPr>
        <w:t>Analisis Instrumental</w:t>
      </w:r>
      <w:r w:rsidRPr="002F33BA">
        <w:rPr>
          <w:rFonts w:ascii="Times New Roman" w:eastAsia="Times New Roman" w:hAnsi="Times New Roman" w:cs="Times New Roman"/>
          <w:sz w:val="24"/>
          <w:szCs w:val="24"/>
          <w:lang w:eastAsia="id-ID"/>
        </w:rPr>
        <w:t>, Airlangga University Press, Surabaya, p:223-232</w:t>
      </w:r>
    </w:p>
    <w:p w:rsidR="00676455" w:rsidRDefault="002F33BA" w:rsidP="008A4AAA">
      <w:pPr>
        <w:spacing w:before="100" w:beforeAutospacing="1" w:after="100" w:afterAutospacing="1" w:line="240" w:lineRule="auto"/>
        <w:jc w:val="both"/>
        <w:rPr>
          <w:rFonts w:ascii="Times New Roman" w:eastAsia="Times New Roman" w:hAnsi="Times New Roman" w:cs="Times New Roman"/>
          <w:sz w:val="24"/>
          <w:szCs w:val="24"/>
          <w:lang w:eastAsia="id-ID"/>
        </w:rPr>
      </w:pPr>
      <w:r w:rsidRPr="002F33BA">
        <w:rPr>
          <w:rFonts w:ascii="Times New Roman" w:eastAsia="Times New Roman" w:hAnsi="Times New Roman" w:cs="Times New Roman"/>
          <w:sz w:val="24"/>
          <w:szCs w:val="24"/>
          <w:lang w:eastAsia="id-ID"/>
        </w:rPr>
        <w:t xml:space="preserve">b). </w:t>
      </w:r>
      <w:r w:rsidRPr="002F33BA">
        <w:rPr>
          <w:rFonts w:ascii="Times New Roman" w:eastAsia="Times New Roman" w:hAnsi="Times New Roman" w:cs="Times New Roman"/>
          <w:b/>
          <w:bCs/>
          <w:sz w:val="24"/>
          <w:szCs w:val="24"/>
          <w:lang w:eastAsia="id-ID"/>
        </w:rPr>
        <w:t xml:space="preserve">Majalah/jurnal; </w:t>
      </w:r>
      <w:r w:rsidRPr="002F33BA">
        <w:rPr>
          <w:rFonts w:ascii="Times New Roman" w:eastAsia="Times New Roman" w:hAnsi="Times New Roman" w:cs="Times New Roman"/>
          <w:sz w:val="24"/>
          <w:szCs w:val="24"/>
          <w:lang w:eastAsia="id-ID"/>
        </w:rPr>
        <w:t>semua nama penulis disebutkan (nama akhir ditulis lengkap, diikuti singkatan nama lainnya yang diambil dari huruf depan nama tersebut) setelah itu ditulis tahun terbit, judul artikel, nama majalah jurnal dan volume (ditulis miring/</w:t>
      </w:r>
      <w:r w:rsidRPr="002F33BA">
        <w:rPr>
          <w:rFonts w:ascii="Times New Roman" w:eastAsia="Times New Roman" w:hAnsi="Times New Roman" w:cs="Times New Roman"/>
          <w:i/>
          <w:iCs/>
          <w:sz w:val="24"/>
          <w:szCs w:val="24"/>
          <w:lang w:eastAsia="id-ID"/>
        </w:rPr>
        <w:t>italic</w:t>
      </w:r>
      <w:r w:rsidRPr="002F33BA">
        <w:rPr>
          <w:rFonts w:ascii="Times New Roman" w:eastAsia="Times New Roman" w:hAnsi="Times New Roman" w:cs="Times New Roman"/>
          <w:sz w:val="24"/>
          <w:szCs w:val="24"/>
          <w:lang w:eastAsia="id-ID"/>
        </w:rPr>
        <w:t>) terakhir nomor halaman.</w:t>
      </w:r>
    </w:p>
    <w:p w:rsidR="002F33BA" w:rsidRPr="002F33BA" w:rsidRDefault="002F33BA" w:rsidP="008A4AAA">
      <w:pPr>
        <w:spacing w:before="100" w:beforeAutospacing="1" w:after="100" w:afterAutospacing="1" w:line="240" w:lineRule="auto"/>
        <w:jc w:val="both"/>
        <w:rPr>
          <w:rFonts w:ascii="Times New Roman" w:eastAsia="Times New Roman" w:hAnsi="Times New Roman" w:cs="Times New Roman"/>
          <w:sz w:val="24"/>
          <w:szCs w:val="24"/>
          <w:lang w:eastAsia="id-ID"/>
        </w:rPr>
      </w:pPr>
      <w:r w:rsidRPr="002F33BA">
        <w:rPr>
          <w:rFonts w:ascii="Times New Roman" w:eastAsia="Times New Roman" w:hAnsi="Times New Roman" w:cs="Times New Roman"/>
          <w:sz w:val="24"/>
          <w:szCs w:val="24"/>
          <w:lang w:eastAsia="id-ID"/>
        </w:rPr>
        <w:t>Contoh:</w:t>
      </w:r>
    </w:p>
    <w:p w:rsidR="002F33BA" w:rsidRPr="002F33BA" w:rsidRDefault="002F33BA" w:rsidP="008A4AAA">
      <w:pPr>
        <w:spacing w:before="100" w:beforeAutospacing="1" w:after="100" w:afterAutospacing="1" w:line="240" w:lineRule="auto"/>
        <w:jc w:val="both"/>
        <w:rPr>
          <w:rFonts w:ascii="Times New Roman" w:eastAsia="Times New Roman" w:hAnsi="Times New Roman" w:cs="Times New Roman"/>
          <w:sz w:val="24"/>
          <w:szCs w:val="24"/>
          <w:lang w:eastAsia="id-ID"/>
        </w:rPr>
      </w:pPr>
      <w:r w:rsidRPr="002F33BA">
        <w:rPr>
          <w:rFonts w:ascii="Times New Roman" w:eastAsia="Times New Roman" w:hAnsi="Times New Roman" w:cs="Times New Roman"/>
          <w:sz w:val="24"/>
          <w:szCs w:val="24"/>
          <w:lang w:eastAsia="id-ID"/>
        </w:rPr>
        <w:t xml:space="preserve">Yunita N, Plumridge R, Batty K, 2004. Adverse Drug Reaction Reporting in Australian Hospitals. </w:t>
      </w:r>
      <w:r w:rsidRPr="002F33BA">
        <w:rPr>
          <w:rFonts w:ascii="Times New Roman" w:eastAsia="Times New Roman" w:hAnsi="Times New Roman" w:cs="Times New Roman"/>
          <w:i/>
          <w:iCs/>
          <w:sz w:val="24"/>
          <w:szCs w:val="24"/>
          <w:lang w:eastAsia="id-ID"/>
        </w:rPr>
        <w:t>International Journal of Pharmacy Practice</w:t>
      </w:r>
      <w:r w:rsidRPr="002F33BA">
        <w:rPr>
          <w:rFonts w:ascii="Times New Roman" w:eastAsia="Times New Roman" w:hAnsi="Times New Roman" w:cs="Times New Roman"/>
          <w:sz w:val="24"/>
          <w:szCs w:val="24"/>
          <w:lang w:eastAsia="id-ID"/>
        </w:rPr>
        <w:t xml:space="preserve">, </w:t>
      </w:r>
      <w:r w:rsidRPr="002F33BA">
        <w:rPr>
          <w:rFonts w:ascii="Times New Roman" w:eastAsia="Times New Roman" w:hAnsi="Times New Roman" w:cs="Times New Roman"/>
          <w:i/>
          <w:iCs/>
          <w:sz w:val="24"/>
          <w:szCs w:val="24"/>
          <w:lang w:eastAsia="id-ID"/>
        </w:rPr>
        <w:t>12</w:t>
      </w:r>
      <w:r w:rsidRPr="002F33BA">
        <w:rPr>
          <w:rFonts w:ascii="Times New Roman" w:eastAsia="Times New Roman" w:hAnsi="Times New Roman" w:cs="Times New Roman"/>
          <w:sz w:val="24"/>
          <w:szCs w:val="24"/>
          <w:lang w:eastAsia="id-ID"/>
        </w:rPr>
        <w:t>, 155-161</w:t>
      </w:r>
    </w:p>
    <w:p w:rsidR="002F33BA" w:rsidRPr="002F33BA" w:rsidRDefault="002F33BA" w:rsidP="008A4AAA">
      <w:pPr>
        <w:spacing w:before="100" w:beforeAutospacing="1" w:after="100" w:afterAutospacing="1" w:line="240" w:lineRule="auto"/>
        <w:jc w:val="both"/>
        <w:rPr>
          <w:rFonts w:ascii="Times New Roman" w:eastAsia="Times New Roman" w:hAnsi="Times New Roman" w:cs="Times New Roman"/>
          <w:sz w:val="24"/>
          <w:szCs w:val="24"/>
          <w:lang w:eastAsia="id-ID"/>
        </w:rPr>
      </w:pPr>
      <w:r w:rsidRPr="002F33BA">
        <w:rPr>
          <w:rFonts w:ascii="Times New Roman" w:eastAsia="Times New Roman" w:hAnsi="Times New Roman" w:cs="Times New Roman"/>
          <w:sz w:val="24"/>
          <w:szCs w:val="24"/>
          <w:lang w:eastAsia="id-ID"/>
        </w:rPr>
        <w:t xml:space="preserve">BNN, 2003. </w:t>
      </w:r>
      <w:r w:rsidRPr="002F33BA">
        <w:rPr>
          <w:rFonts w:ascii="Times New Roman" w:eastAsia="Times New Roman" w:hAnsi="Times New Roman" w:cs="Times New Roman"/>
          <w:i/>
          <w:iCs/>
          <w:sz w:val="24"/>
          <w:szCs w:val="24"/>
          <w:lang w:eastAsia="id-ID"/>
        </w:rPr>
        <w:t>Data Penyalahgunaan Narkoba Per Polda</w:t>
      </w:r>
      <w:r w:rsidRPr="002F33BA">
        <w:rPr>
          <w:rFonts w:ascii="Times New Roman" w:eastAsia="Times New Roman" w:hAnsi="Times New Roman" w:cs="Times New Roman"/>
          <w:sz w:val="24"/>
          <w:szCs w:val="24"/>
          <w:lang w:eastAsia="id-ID"/>
        </w:rPr>
        <w:t xml:space="preserve">. </w:t>
      </w:r>
      <w:hyperlink r:id="rId6" w:history="1">
        <w:r w:rsidRPr="002F33BA">
          <w:rPr>
            <w:rFonts w:ascii="Times New Roman" w:eastAsia="Times New Roman" w:hAnsi="Times New Roman" w:cs="Times New Roman"/>
            <w:color w:val="0000FF"/>
            <w:sz w:val="24"/>
            <w:szCs w:val="24"/>
            <w:u w:val="single"/>
            <w:lang w:eastAsia="id-ID"/>
          </w:rPr>
          <w:t>http://www.bnn.go.id</w:t>
        </w:r>
      </w:hyperlink>
      <w:r w:rsidRPr="002F33BA">
        <w:rPr>
          <w:rFonts w:ascii="Times New Roman" w:eastAsia="Times New Roman" w:hAnsi="Times New Roman" w:cs="Times New Roman"/>
          <w:sz w:val="24"/>
          <w:szCs w:val="24"/>
          <w:lang w:eastAsia="id-ID"/>
        </w:rPr>
        <w:t>. Diakses tanggal 2 januari 2006</w:t>
      </w:r>
    </w:p>
    <w:p w:rsidR="002F33BA" w:rsidRPr="002F33BA" w:rsidRDefault="002F33BA" w:rsidP="008A4AAA">
      <w:pPr>
        <w:spacing w:before="100" w:beforeAutospacing="1" w:after="100" w:afterAutospacing="1" w:line="240" w:lineRule="auto"/>
        <w:jc w:val="both"/>
        <w:rPr>
          <w:rFonts w:ascii="Times New Roman" w:eastAsia="Times New Roman" w:hAnsi="Times New Roman" w:cs="Times New Roman"/>
          <w:sz w:val="24"/>
          <w:szCs w:val="24"/>
          <w:lang w:eastAsia="id-ID"/>
        </w:rPr>
      </w:pPr>
      <w:r w:rsidRPr="002F33BA">
        <w:rPr>
          <w:rFonts w:ascii="Times New Roman" w:eastAsia="Times New Roman" w:hAnsi="Times New Roman" w:cs="Times New Roman"/>
          <w:sz w:val="24"/>
          <w:szCs w:val="24"/>
          <w:lang w:eastAsia="id-ID"/>
        </w:rPr>
        <w:t> </w:t>
      </w:r>
    </w:p>
    <w:p w:rsidR="002F33BA" w:rsidRPr="002F33BA" w:rsidRDefault="002F33BA" w:rsidP="008A4AAA">
      <w:pPr>
        <w:spacing w:before="100" w:beforeAutospacing="1" w:after="100" w:afterAutospacing="1" w:line="240" w:lineRule="auto"/>
        <w:jc w:val="both"/>
        <w:rPr>
          <w:rFonts w:ascii="Times New Roman" w:eastAsia="Times New Roman" w:hAnsi="Times New Roman" w:cs="Times New Roman"/>
          <w:sz w:val="24"/>
          <w:szCs w:val="24"/>
          <w:lang w:eastAsia="id-ID"/>
        </w:rPr>
      </w:pPr>
      <w:r w:rsidRPr="002F33BA">
        <w:rPr>
          <w:rFonts w:ascii="Times New Roman" w:eastAsia="Times New Roman" w:hAnsi="Times New Roman" w:cs="Times New Roman"/>
          <w:sz w:val="24"/>
          <w:szCs w:val="24"/>
          <w:lang w:eastAsia="id-ID"/>
        </w:rPr>
        <w:t xml:space="preserve">c). </w:t>
      </w:r>
      <w:r w:rsidRPr="002F33BA">
        <w:rPr>
          <w:rFonts w:ascii="Times New Roman" w:eastAsia="Times New Roman" w:hAnsi="Times New Roman" w:cs="Times New Roman"/>
          <w:b/>
          <w:bCs/>
          <w:sz w:val="24"/>
          <w:szCs w:val="24"/>
          <w:lang w:eastAsia="id-ID"/>
        </w:rPr>
        <w:t xml:space="preserve">Skripsi, thesis, disertasi </w:t>
      </w:r>
      <w:r w:rsidRPr="002F33BA">
        <w:rPr>
          <w:rFonts w:ascii="Times New Roman" w:eastAsia="Times New Roman" w:hAnsi="Times New Roman" w:cs="Times New Roman"/>
          <w:sz w:val="24"/>
          <w:szCs w:val="24"/>
          <w:lang w:eastAsia="id-ID"/>
        </w:rPr>
        <w:t xml:space="preserve">atau </w:t>
      </w:r>
      <w:r w:rsidRPr="002F33BA">
        <w:rPr>
          <w:rFonts w:ascii="Times New Roman" w:eastAsia="Times New Roman" w:hAnsi="Times New Roman" w:cs="Times New Roman"/>
          <w:b/>
          <w:bCs/>
          <w:sz w:val="24"/>
          <w:szCs w:val="24"/>
          <w:lang w:eastAsia="id-ID"/>
        </w:rPr>
        <w:t>poster</w:t>
      </w:r>
      <w:r w:rsidRPr="002F33BA">
        <w:rPr>
          <w:rFonts w:ascii="Times New Roman" w:eastAsia="Times New Roman" w:hAnsi="Times New Roman" w:cs="Times New Roman"/>
          <w:sz w:val="24"/>
          <w:szCs w:val="24"/>
          <w:lang w:eastAsia="id-ID"/>
        </w:rPr>
        <w:t xml:space="preserve"> serta lainnya.</w:t>
      </w:r>
    </w:p>
    <w:p w:rsidR="002F33BA" w:rsidRPr="002F33BA" w:rsidRDefault="002F33BA" w:rsidP="008A4AAA">
      <w:pPr>
        <w:spacing w:before="100" w:beforeAutospacing="1" w:after="100" w:afterAutospacing="1" w:line="240" w:lineRule="auto"/>
        <w:jc w:val="both"/>
        <w:rPr>
          <w:rFonts w:ascii="Times New Roman" w:eastAsia="Times New Roman" w:hAnsi="Times New Roman" w:cs="Times New Roman"/>
          <w:sz w:val="24"/>
          <w:szCs w:val="24"/>
          <w:lang w:eastAsia="id-ID"/>
        </w:rPr>
      </w:pPr>
      <w:r w:rsidRPr="002F33BA">
        <w:rPr>
          <w:rFonts w:ascii="Times New Roman" w:eastAsia="Times New Roman" w:hAnsi="Times New Roman" w:cs="Times New Roman"/>
          <w:sz w:val="24"/>
          <w:szCs w:val="24"/>
          <w:lang w:eastAsia="id-ID"/>
        </w:rPr>
        <w:t>Contoh:</w:t>
      </w:r>
    </w:p>
    <w:p w:rsidR="002F33BA" w:rsidRPr="002F33BA" w:rsidRDefault="002F33BA" w:rsidP="008A4AAA">
      <w:pPr>
        <w:spacing w:before="100" w:beforeAutospacing="1" w:after="100" w:afterAutospacing="1" w:line="240" w:lineRule="auto"/>
        <w:jc w:val="both"/>
        <w:rPr>
          <w:rFonts w:ascii="Times New Roman" w:eastAsia="Times New Roman" w:hAnsi="Times New Roman" w:cs="Times New Roman"/>
          <w:sz w:val="24"/>
          <w:szCs w:val="24"/>
          <w:lang w:eastAsia="id-ID"/>
        </w:rPr>
      </w:pPr>
      <w:r w:rsidRPr="002F33BA">
        <w:rPr>
          <w:rFonts w:ascii="Times New Roman" w:eastAsia="Times New Roman" w:hAnsi="Times New Roman" w:cs="Times New Roman"/>
          <w:sz w:val="24"/>
          <w:szCs w:val="24"/>
          <w:lang w:eastAsia="id-ID"/>
        </w:rPr>
        <w:t xml:space="preserve">Dina  S, 2004. Uji Antimalaria In Vivo Isolat Andrografolida dari </w:t>
      </w:r>
      <w:r w:rsidRPr="002F33BA">
        <w:rPr>
          <w:rFonts w:ascii="Times New Roman" w:eastAsia="Times New Roman" w:hAnsi="Times New Roman" w:cs="Times New Roman"/>
          <w:i/>
          <w:iCs/>
          <w:sz w:val="24"/>
          <w:szCs w:val="24"/>
          <w:lang w:eastAsia="id-ID"/>
        </w:rPr>
        <w:t>Andrographis paniculata</w:t>
      </w:r>
      <w:r w:rsidRPr="002F33BA">
        <w:rPr>
          <w:rFonts w:ascii="Times New Roman" w:eastAsia="Times New Roman" w:hAnsi="Times New Roman" w:cs="Times New Roman"/>
          <w:sz w:val="24"/>
          <w:szCs w:val="24"/>
          <w:lang w:eastAsia="id-ID"/>
        </w:rPr>
        <w:t xml:space="preserve"> Nees. Terhadap </w:t>
      </w:r>
      <w:r w:rsidRPr="002F33BA">
        <w:rPr>
          <w:rFonts w:ascii="Times New Roman" w:eastAsia="Times New Roman" w:hAnsi="Times New Roman" w:cs="Times New Roman"/>
          <w:i/>
          <w:iCs/>
          <w:sz w:val="24"/>
          <w:szCs w:val="24"/>
          <w:lang w:eastAsia="id-ID"/>
        </w:rPr>
        <w:t>Plasmodium berghei</w:t>
      </w:r>
      <w:r w:rsidRPr="002F33BA">
        <w:rPr>
          <w:rFonts w:ascii="Times New Roman" w:eastAsia="Times New Roman" w:hAnsi="Times New Roman" w:cs="Times New Roman"/>
          <w:sz w:val="24"/>
          <w:szCs w:val="24"/>
          <w:lang w:eastAsia="id-ID"/>
        </w:rPr>
        <w:t xml:space="preserve"> pada Mencit, </w:t>
      </w:r>
      <w:r w:rsidRPr="002F33BA">
        <w:rPr>
          <w:rFonts w:ascii="Times New Roman" w:eastAsia="Times New Roman" w:hAnsi="Times New Roman" w:cs="Times New Roman"/>
          <w:i/>
          <w:iCs/>
          <w:sz w:val="24"/>
          <w:szCs w:val="24"/>
          <w:lang w:eastAsia="id-ID"/>
        </w:rPr>
        <w:t>Skripsi</w:t>
      </w:r>
      <w:r w:rsidRPr="002F33BA">
        <w:rPr>
          <w:rFonts w:ascii="Times New Roman" w:eastAsia="Times New Roman" w:hAnsi="Times New Roman" w:cs="Times New Roman"/>
          <w:sz w:val="24"/>
          <w:szCs w:val="24"/>
          <w:lang w:eastAsia="id-ID"/>
        </w:rPr>
        <w:t>, Fakultas Farmasi Universitas Airlangga, Surabaya.</w:t>
      </w:r>
    </w:p>
    <w:p w:rsidR="002F33BA" w:rsidRPr="002F33BA" w:rsidRDefault="002F33BA" w:rsidP="008A4AAA">
      <w:pPr>
        <w:spacing w:before="100" w:beforeAutospacing="1" w:after="100" w:afterAutospacing="1" w:line="240" w:lineRule="auto"/>
        <w:jc w:val="both"/>
        <w:rPr>
          <w:rFonts w:ascii="Times New Roman" w:eastAsia="Times New Roman" w:hAnsi="Times New Roman" w:cs="Times New Roman"/>
          <w:sz w:val="24"/>
          <w:szCs w:val="24"/>
          <w:lang w:eastAsia="id-ID"/>
        </w:rPr>
      </w:pPr>
      <w:r w:rsidRPr="002F33BA">
        <w:rPr>
          <w:rFonts w:ascii="Times New Roman" w:eastAsia="Times New Roman" w:hAnsi="Times New Roman" w:cs="Times New Roman"/>
          <w:sz w:val="24"/>
          <w:szCs w:val="24"/>
          <w:lang w:eastAsia="id-ID"/>
        </w:rPr>
        <w:t>8. Naskah yang diterima akan dikoreksi, diberi catatan dan dikirimkan kembali kepada penulis untuk diperbaiki. Penulis mengirimkan kembali naskah yang telah diperbaiki dalam bentuk cetakan dan bentuk file.</w:t>
      </w:r>
    </w:p>
    <w:p w:rsidR="00575F8B" w:rsidRDefault="00B050E3" w:rsidP="008A4AAA">
      <w:pPr>
        <w:jc w:val="both"/>
      </w:pPr>
    </w:p>
    <w:sectPr w:rsidR="00575F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2721D"/>
    <w:multiLevelType w:val="multilevel"/>
    <w:tmpl w:val="3A24D8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3BA"/>
    <w:rsid w:val="001567DA"/>
    <w:rsid w:val="002F33BA"/>
    <w:rsid w:val="00676455"/>
    <w:rsid w:val="008A4AAA"/>
    <w:rsid w:val="009425AC"/>
    <w:rsid w:val="00B050E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F33BA"/>
    <w:pPr>
      <w:spacing w:before="100" w:beforeAutospacing="1" w:after="100" w:afterAutospacing="1" w:line="240" w:lineRule="auto"/>
      <w:outlineLvl w:val="2"/>
    </w:pPr>
    <w:rPr>
      <w:rFonts w:ascii="Times New Roman" w:eastAsia="Times New Roman" w:hAnsi="Times New Roman" w:cs="Times New Roman"/>
      <w:b/>
      <w:bCs/>
      <w:sz w:val="27"/>
      <w:szCs w:val="27"/>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F33BA"/>
    <w:rPr>
      <w:rFonts w:ascii="Times New Roman" w:eastAsia="Times New Roman" w:hAnsi="Times New Roman" w:cs="Times New Roman"/>
      <w:b/>
      <w:bCs/>
      <w:sz w:val="27"/>
      <w:szCs w:val="27"/>
      <w:lang w:eastAsia="id-ID"/>
    </w:rPr>
  </w:style>
  <w:style w:type="paragraph" w:styleId="NormalWeb">
    <w:name w:val="Normal (Web)"/>
    <w:basedOn w:val="Normal"/>
    <w:uiPriority w:val="99"/>
    <w:semiHidden/>
    <w:unhideWhenUsed/>
    <w:rsid w:val="002F33BA"/>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2F33BA"/>
    <w:rPr>
      <w:b/>
      <w:bCs/>
    </w:rPr>
  </w:style>
  <w:style w:type="character" w:styleId="Emphasis">
    <w:name w:val="Emphasis"/>
    <w:basedOn w:val="DefaultParagraphFont"/>
    <w:uiPriority w:val="20"/>
    <w:qFormat/>
    <w:rsid w:val="002F33BA"/>
    <w:rPr>
      <w:i/>
      <w:iCs/>
    </w:rPr>
  </w:style>
  <w:style w:type="character" w:styleId="Hyperlink">
    <w:name w:val="Hyperlink"/>
    <w:basedOn w:val="DefaultParagraphFont"/>
    <w:uiPriority w:val="99"/>
    <w:semiHidden/>
    <w:unhideWhenUsed/>
    <w:rsid w:val="002F33B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F33BA"/>
    <w:pPr>
      <w:spacing w:before="100" w:beforeAutospacing="1" w:after="100" w:afterAutospacing="1" w:line="240" w:lineRule="auto"/>
      <w:outlineLvl w:val="2"/>
    </w:pPr>
    <w:rPr>
      <w:rFonts w:ascii="Times New Roman" w:eastAsia="Times New Roman" w:hAnsi="Times New Roman" w:cs="Times New Roman"/>
      <w:b/>
      <w:bCs/>
      <w:sz w:val="27"/>
      <w:szCs w:val="27"/>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F33BA"/>
    <w:rPr>
      <w:rFonts w:ascii="Times New Roman" w:eastAsia="Times New Roman" w:hAnsi="Times New Roman" w:cs="Times New Roman"/>
      <w:b/>
      <w:bCs/>
      <w:sz w:val="27"/>
      <w:szCs w:val="27"/>
      <w:lang w:eastAsia="id-ID"/>
    </w:rPr>
  </w:style>
  <w:style w:type="paragraph" w:styleId="NormalWeb">
    <w:name w:val="Normal (Web)"/>
    <w:basedOn w:val="Normal"/>
    <w:uiPriority w:val="99"/>
    <w:semiHidden/>
    <w:unhideWhenUsed/>
    <w:rsid w:val="002F33BA"/>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2F33BA"/>
    <w:rPr>
      <w:b/>
      <w:bCs/>
    </w:rPr>
  </w:style>
  <w:style w:type="character" w:styleId="Emphasis">
    <w:name w:val="Emphasis"/>
    <w:basedOn w:val="DefaultParagraphFont"/>
    <w:uiPriority w:val="20"/>
    <w:qFormat/>
    <w:rsid w:val="002F33BA"/>
    <w:rPr>
      <w:i/>
      <w:iCs/>
    </w:rPr>
  </w:style>
  <w:style w:type="character" w:styleId="Hyperlink">
    <w:name w:val="Hyperlink"/>
    <w:basedOn w:val="DefaultParagraphFont"/>
    <w:uiPriority w:val="99"/>
    <w:semiHidden/>
    <w:unhideWhenUsed/>
    <w:rsid w:val="002F33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2190420">
      <w:bodyDiv w:val="1"/>
      <w:marLeft w:val="0"/>
      <w:marRight w:val="0"/>
      <w:marTop w:val="0"/>
      <w:marBottom w:val="0"/>
      <w:divBdr>
        <w:top w:val="none" w:sz="0" w:space="0" w:color="auto"/>
        <w:left w:val="none" w:sz="0" w:space="0" w:color="auto"/>
        <w:bottom w:val="none" w:sz="0" w:space="0" w:color="auto"/>
        <w:right w:val="none" w:sz="0" w:space="0" w:color="auto"/>
      </w:divBdr>
      <w:divsChild>
        <w:div w:id="17538909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nn.go.i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511</Words>
  <Characters>2917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2018-01-31T14:37:00Z</dcterms:created>
  <dcterms:modified xsi:type="dcterms:W3CDTF">2018-01-31T14:50:00Z</dcterms:modified>
</cp:coreProperties>
</file>